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29F" w:rsidRPr="00925D57" w:rsidRDefault="003B7B1A" w:rsidP="003B7B1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5D57">
        <w:rPr>
          <w:rFonts w:ascii="Times New Roman" w:hAnsi="Times New Roman" w:cs="Times New Roman"/>
          <w:b/>
          <w:sz w:val="24"/>
          <w:szCs w:val="24"/>
          <w:u w:val="single"/>
        </w:rPr>
        <w:t>ПАМЯТКА ДЛЯ РОДИТЕЛЕЙ</w:t>
      </w:r>
    </w:p>
    <w:p w:rsidR="003B7B1A" w:rsidRPr="00925D57" w:rsidRDefault="003B7B1A" w:rsidP="003B7B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D57">
        <w:rPr>
          <w:rFonts w:ascii="Times New Roman" w:hAnsi="Times New Roman" w:cs="Times New Roman"/>
          <w:b/>
          <w:sz w:val="24"/>
          <w:szCs w:val="24"/>
        </w:rPr>
        <w:t xml:space="preserve"> «Использование УМК «Говорим по-татарски» </w:t>
      </w:r>
    </w:p>
    <w:p w:rsidR="003B7B1A" w:rsidRPr="00925D57" w:rsidRDefault="003B7B1A" w:rsidP="003B7B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D57">
        <w:rPr>
          <w:rFonts w:ascii="Times New Roman" w:hAnsi="Times New Roman" w:cs="Times New Roman"/>
          <w:b/>
          <w:sz w:val="24"/>
          <w:szCs w:val="24"/>
        </w:rPr>
        <w:t>по обучению детей 4-5 лет татарскому языку»</w:t>
      </w:r>
    </w:p>
    <w:p w:rsidR="003B7B1A" w:rsidRPr="00925D57" w:rsidRDefault="003B7B1A" w:rsidP="003B7B1A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Учебно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 - методический комплект «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Тата</w:t>
      </w:r>
      <w:r w:rsidRPr="00925D57">
        <w:rPr>
          <w:rFonts w:ascii="Times New Roman" w:hAnsi="Times New Roman" w:cs="Times New Roman"/>
          <w:i w:val="0"/>
          <w:sz w:val="24"/>
          <w:szCs w:val="24"/>
        </w:rPr>
        <w:t>рча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сөйләшәбез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>» -  «Говорим по-</w:t>
      </w:r>
      <w:r w:rsidRPr="00925D57">
        <w:rPr>
          <w:rFonts w:ascii="Times New Roman" w:hAnsi="Times New Roman" w:cs="Times New Roman"/>
          <w:i w:val="0"/>
          <w:sz w:val="24"/>
          <w:szCs w:val="24"/>
        </w:rPr>
        <w:t>татарски» для обучения русскоязычных детей 4</w:t>
      </w:r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 - 5</w:t>
      </w:r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 лет татарскому языку, включает:</w:t>
      </w:r>
    </w:p>
    <w:p w:rsidR="003B7B1A" w:rsidRPr="00925D57" w:rsidRDefault="003B7B1A" w:rsidP="003B7B1A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3B7B1A" w:rsidRPr="00925D57" w:rsidRDefault="003B7B1A" w:rsidP="003B7B1A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25D57">
        <w:rPr>
          <w:rFonts w:ascii="Times New Roman" w:hAnsi="Times New Roman" w:cs="Times New Roman"/>
          <w:i w:val="0"/>
          <w:sz w:val="24"/>
          <w:szCs w:val="24"/>
        </w:rPr>
        <w:t>1.Программа.</w:t>
      </w:r>
    </w:p>
    <w:p w:rsidR="003B7B1A" w:rsidRPr="00925D57" w:rsidRDefault="003B7B1A" w:rsidP="003B7B1A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25D57">
        <w:rPr>
          <w:rFonts w:ascii="Times New Roman" w:hAnsi="Times New Roman" w:cs="Times New Roman"/>
          <w:i w:val="0"/>
          <w:sz w:val="24"/>
          <w:szCs w:val="24"/>
        </w:rPr>
        <w:t>2. Пособие для воспитателей:</w:t>
      </w:r>
    </w:p>
    <w:p w:rsidR="003B7B1A" w:rsidRPr="00925D57" w:rsidRDefault="003B7B1A" w:rsidP="003B7B1A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25D57">
        <w:rPr>
          <w:rFonts w:ascii="Times New Roman" w:hAnsi="Times New Roman" w:cs="Times New Roman"/>
          <w:i w:val="0"/>
          <w:sz w:val="24"/>
          <w:szCs w:val="24"/>
        </w:rPr>
        <w:t>- тематический план;</w:t>
      </w:r>
    </w:p>
    <w:p w:rsidR="003B7B1A" w:rsidRPr="00925D57" w:rsidRDefault="003B7B1A" w:rsidP="003B7B1A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25D57">
        <w:rPr>
          <w:rFonts w:ascii="Times New Roman" w:hAnsi="Times New Roman" w:cs="Times New Roman"/>
          <w:i w:val="0"/>
          <w:sz w:val="24"/>
          <w:szCs w:val="24"/>
        </w:rPr>
        <w:t>- конспекты ОД;</w:t>
      </w:r>
    </w:p>
    <w:p w:rsidR="003B7B1A" w:rsidRPr="00925D57" w:rsidRDefault="003B7B1A" w:rsidP="003B7B1A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25D57">
        <w:rPr>
          <w:rFonts w:ascii="Times New Roman" w:hAnsi="Times New Roman" w:cs="Times New Roman"/>
          <w:i w:val="0"/>
          <w:sz w:val="24"/>
          <w:szCs w:val="24"/>
        </w:rPr>
        <w:t>- диагностический материал;</w:t>
      </w:r>
    </w:p>
    <w:p w:rsidR="003B7B1A" w:rsidRPr="00925D57" w:rsidRDefault="003B7B1A" w:rsidP="003B7B1A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25D57">
        <w:rPr>
          <w:rFonts w:ascii="Times New Roman" w:hAnsi="Times New Roman" w:cs="Times New Roman"/>
          <w:i w:val="0"/>
          <w:sz w:val="24"/>
          <w:szCs w:val="24"/>
        </w:rPr>
        <w:t>3.Рабочие тетради.</w:t>
      </w:r>
    </w:p>
    <w:p w:rsidR="003B7B1A" w:rsidRPr="00925D57" w:rsidRDefault="003B7B1A" w:rsidP="003B7B1A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25D57">
        <w:rPr>
          <w:rFonts w:ascii="Times New Roman" w:hAnsi="Times New Roman" w:cs="Times New Roman"/>
          <w:i w:val="0"/>
          <w:sz w:val="24"/>
          <w:szCs w:val="24"/>
        </w:rPr>
        <w:t>4.Аудиоматериалы.</w:t>
      </w:r>
    </w:p>
    <w:p w:rsidR="003B7B1A" w:rsidRPr="00925D57" w:rsidRDefault="003B7B1A" w:rsidP="003B7B1A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25D57">
        <w:rPr>
          <w:rFonts w:ascii="Times New Roman" w:hAnsi="Times New Roman" w:cs="Times New Roman"/>
          <w:i w:val="0"/>
          <w:sz w:val="24"/>
          <w:szCs w:val="24"/>
        </w:rPr>
        <w:t>5.Анимационные сюжеты.</w:t>
      </w:r>
    </w:p>
    <w:p w:rsidR="003B7B1A" w:rsidRPr="00925D57" w:rsidRDefault="003B7B1A" w:rsidP="003B7B1A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25D57">
        <w:rPr>
          <w:rFonts w:ascii="Times New Roman" w:hAnsi="Times New Roman" w:cs="Times New Roman"/>
          <w:i w:val="0"/>
          <w:sz w:val="24"/>
          <w:szCs w:val="24"/>
        </w:rPr>
        <w:t>6.Наглядно-демонстрационные, раздаточные материалы.</w:t>
      </w:r>
    </w:p>
    <w:p w:rsidR="003B7B1A" w:rsidRPr="00925D57" w:rsidRDefault="003B7B1A" w:rsidP="003B7B1A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25D57">
        <w:rPr>
          <w:rFonts w:ascii="Times New Roman" w:hAnsi="Times New Roman" w:cs="Times New Roman"/>
          <w:i w:val="0"/>
          <w:sz w:val="24"/>
          <w:szCs w:val="24"/>
        </w:rPr>
        <w:t>Содержание УМК состоит из трёх проектов:</w:t>
      </w:r>
    </w:p>
    <w:p w:rsidR="003B7B1A" w:rsidRPr="00925D57" w:rsidRDefault="003B7B1A" w:rsidP="003B7B1A">
      <w:pPr>
        <w:spacing w:after="0" w:line="276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>Средняя группа  (4- 5 лет) – «</w:t>
      </w:r>
      <w:proofErr w:type="gramStart"/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>Минем</w:t>
      </w:r>
      <w:proofErr w:type="gramEnd"/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>өем</w:t>
      </w:r>
      <w:proofErr w:type="spellEnd"/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>»</w:t>
      </w:r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 xml:space="preserve"> (Мой дом).</w:t>
      </w:r>
    </w:p>
    <w:p w:rsidR="003B7B1A" w:rsidRPr="00925D57" w:rsidRDefault="003B7B1A" w:rsidP="003B7B1A">
      <w:pPr>
        <w:spacing w:after="0" w:line="276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>Старшая группа (5- 6 лет) – «</w:t>
      </w:r>
      <w:proofErr w:type="spellStart"/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>Уйный-уйный</w:t>
      </w:r>
      <w:proofErr w:type="spellEnd"/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>ү</w:t>
      </w:r>
      <w:proofErr w:type="gramStart"/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>с</w:t>
      </w:r>
      <w:proofErr w:type="gramEnd"/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>әбез</w:t>
      </w:r>
      <w:proofErr w:type="spellEnd"/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>»</w:t>
      </w:r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 xml:space="preserve"> (Растем играя).</w:t>
      </w:r>
    </w:p>
    <w:p w:rsidR="003B7B1A" w:rsidRPr="00925D57" w:rsidRDefault="003B7B1A" w:rsidP="003B7B1A">
      <w:pPr>
        <w:spacing w:after="0" w:line="276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>Подго</w:t>
      </w:r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>товительная группа (6- 7 лет)– «</w:t>
      </w:r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 xml:space="preserve">Без </w:t>
      </w:r>
      <w:proofErr w:type="spellStart"/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>инде</w:t>
      </w:r>
      <w:proofErr w:type="spellEnd"/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>хә</w:t>
      </w:r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>зер</w:t>
      </w:r>
      <w:proofErr w:type="spellEnd"/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>зурлар</w:t>
      </w:r>
      <w:proofErr w:type="spellEnd"/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>мәктәпкә</w:t>
      </w:r>
      <w:proofErr w:type="spellEnd"/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>илтә</w:t>
      </w:r>
      <w:proofErr w:type="spellEnd"/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>юллар</w:t>
      </w:r>
      <w:proofErr w:type="spellEnd"/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>»</w:t>
      </w:r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 xml:space="preserve"> (Мы теперь уже большие, в школу ведут дороги).</w:t>
      </w:r>
    </w:p>
    <w:p w:rsidR="003B7B1A" w:rsidRPr="00925D57" w:rsidRDefault="003B7B1A" w:rsidP="003B7B1A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Каждому проекту </w:t>
      </w:r>
      <w:proofErr w:type="gramStart"/>
      <w:r w:rsidRPr="00925D57">
        <w:rPr>
          <w:rFonts w:ascii="Times New Roman" w:hAnsi="Times New Roman" w:cs="Times New Roman"/>
          <w:i w:val="0"/>
          <w:sz w:val="24"/>
          <w:szCs w:val="24"/>
        </w:rPr>
        <w:t>разработаны</w:t>
      </w:r>
      <w:proofErr w:type="gram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 по 60 конспектов ОД.</w:t>
      </w:r>
    </w:p>
    <w:p w:rsidR="003B7B1A" w:rsidRPr="00925D57" w:rsidRDefault="00925D57" w:rsidP="00925D57">
      <w:pPr>
        <w:spacing w:after="0" w:line="276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25D57">
        <w:rPr>
          <w:rFonts w:ascii="Times New Roman" w:hAnsi="Times New Roman" w:cs="Times New Roman"/>
          <w:b/>
          <w:sz w:val="24"/>
          <w:szCs w:val="24"/>
          <w:u w:val="single"/>
        </w:rPr>
        <w:t>Средняя группа «</w:t>
      </w:r>
      <w:proofErr w:type="gramStart"/>
      <w:r w:rsidRPr="00925D57">
        <w:rPr>
          <w:rFonts w:ascii="Times New Roman" w:hAnsi="Times New Roman" w:cs="Times New Roman"/>
          <w:b/>
          <w:sz w:val="24"/>
          <w:szCs w:val="24"/>
          <w:u w:val="single"/>
        </w:rPr>
        <w:t>Минем</w:t>
      </w:r>
      <w:proofErr w:type="gramEnd"/>
      <w:r w:rsidRPr="00925D5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925D57">
        <w:rPr>
          <w:rFonts w:ascii="Times New Roman" w:hAnsi="Times New Roman" w:cs="Times New Roman"/>
          <w:b/>
          <w:sz w:val="24"/>
          <w:szCs w:val="24"/>
          <w:u w:val="single"/>
        </w:rPr>
        <w:t>өем</w:t>
      </w:r>
      <w:proofErr w:type="spellEnd"/>
      <w:r w:rsidRPr="00925D57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3B7B1A" w:rsidRPr="00925D57">
        <w:rPr>
          <w:rFonts w:ascii="Times New Roman" w:hAnsi="Times New Roman" w:cs="Times New Roman"/>
          <w:b/>
          <w:sz w:val="24"/>
          <w:szCs w:val="24"/>
          <w:u w:val="single"/>
        </w:rPr>
        <w:t xml:space="preserve"> (Мой дом)</w:t>
      </w:r>
      <w:r w:rsidR="003B7B1A" w:rsidRPr="00925D57">
        <w:rPr>
          <w:rFonts w:ascii="Times New Roman" w:hAnsi="Times New Roman" w:cs="Times New Roman"/>
          <w:i w:val="0"/>
          <w:sz w:val="24"/>
          <w:szCs w:val="24"/>
        </w:rPr>
        <w:t xml:space="preserve"> –</w:t>
      </w:r>
    </w:p>
    <w:p w:rsidR="003B7B1A" w:rsidRPr="00925D57" w:rsidRDefault="003B7B1A" w:rsidP="003B7B1A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Аудиоматериал – 64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трэка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3B7B1A" w:rsidRPr="00925D57" w:rsidRDefault="003B7B1A" w:rsidP="003B7B1A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25D57">
        <w:rPr>
          <w:rFonts w:ascii="Times New Roman" w:hAnsi="Times New Roman" w:cs="Times New Roman"/>
          <w:i w:val="0"/>
          <w:sz w:val="24"/>
          <w:szCs w:val="24"/>
        </w:rPr>
        <w:t>Анимационные сюжеты – 11;</w:t>
      </w:r>
    </w:p>
    <w:p w:rsidR="003B7B1A" w:rsidRPr="00925D57" w:rsidRDefault="003B7B1A" w:rsidP="003B7B1A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25D57">
        <w:rPr>
          <w:rFonts w:ascii="Times New Roman" w:hAnsi="Times New Roman" w:cs="Times New Roman"/>
          <w:i w:val="0"/>
          <w:sz w:val="24"/>
          <w:szCs w:val="24"/>
        </w:rPr>
        <w:t>Рабочая тетрадь – 17 заданий;</w:t>
      </w:r>
    </w:p>
    <w:p w:rsidR="003B7B1A" w:rsidRPr="00925D57" w:rsidRDefault="003B7B1A" w:rsidP="003B7B1A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25D57">
        <w:rPr>
          <w:rFonts w:ascii="Times New Roman" w:hAnsi="Times New Roman" w:cs="Times New Roman"/>
          <w:i w:val="0"/>
          <w:sz w:val="24"/>
          <w:szCs w:val="24"/>
        </w:rPr>
        <w:t>Наглядно-демонстрационный материал;</w:t>
      </w:r>
    </w:p>
    <w:p w:rsidR="003B7B1A" w:rsidRPr="00925D57" w:rsidRDefault="003B7B1A" w:rsidP="003B7B1A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25D57">
        <w:rPr>
          <w:rFonts w:ascii="Times New Roman" w:hAnsi="Times New Roman" w:cs="Times New Roman"/>
          <w:i w:val="0"/>
          <w:sz w:val="24"/>
          <w:szCs w:val="24"/>
        </w:rPr>
        <w:t>Активные слова + пассивные слова – 62;</w:t>
      </w:r>
    </w:p>
    <w:p w:rsidR="003B7B1A" w:rsidRPr="00925D57" w:rsidRDefault="003B7B1A" w:rsidP="003B7B1A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Активные слова: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әти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әни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кыз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малай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мин,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исәнмесез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сау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булыгыз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исәнме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эт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песи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әйе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юк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сау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proofErr w:type="gramStart"/>
      <w:r w:rsidRPr="00925D57">
        <w:rPr>
          <w:rFonts w:ascii="Times New Roman" w:hAnsi="Times New Roman" w:cs="Times New Roman"/>
          <w:i w:val="0"/>
          <w:sz w:val="24"/>
          <w:szCs w:val="24"/>
        </w:rPr>
        <w:t>бул</w:t>
      </w:r>
      <w:proofErr w:type="spellEnd"/>
      <w:proofErr w:type="gram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әби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бабай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әйбәт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ипи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алма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сөт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чәй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рәхмәт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мә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тәмле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кил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монда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утыр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бир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аша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эч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туп,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зур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кечкенә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матур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курчак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куян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аю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хәлләр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ничек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уйна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пычрак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чиста, ю,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бер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ике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өч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дүрт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биш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 (49 слов).</w:t>
      </w:r>
    </w:p>
    <w:p w:rsidR="003B7B1A" w:rsidRPr="00925D57" w:rsidRDefault="003B7B1A" w:rsidP="003B7B1A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Пассивные слова: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утырыгыз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бу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 кем?, кем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юк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?,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син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 кем?, кем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анда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?,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басыгыз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gramStart"/>
      <w:r w:rsidRPr="00925D57">
        <w:rPr>
          <w:rFonts w:ascii="Times New Roman" w:hAnsi="Times New Roman" w:cs="Times New Roman"/>
          <w:i w:val="0"/>
          <w:sz w:val="24"/>
          <w:szCs w:val="24"/>
        </w:rPr>
        <w:t>ал</w:t>
      </w:r>
      <w:proofErr w:type="gram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ничә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?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нинди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>? (13 слов).</w:t>
      </w:r>
    </w:p>
    <w:p w:rsidR="003B7B1A" w:rsidRPr="00925D57" w:rsidRDefault="003B7B1A" w:rsidP="003B7B1A">
      <w:pPr>
        <w:spacing w:after="0" w:line="276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>Проект “</w:t>
      </w:r>
      <w:proofErr w:type="gramStart"/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>Минем</w:t>
      </w:r>
      <w:proofErr w:type="gramEnd"/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>өем</w:t>
      </w:r>
      <w:proofErr w:type="spellEnd"/>
      <w:r w:rsidRPr="00925D57">
        <w:rPr>
          <w:rFonts w:ascii="Times New Roman" w:hAnsi="Times New Roman" w:cs="Times New Roman"/>
          <w:b/>
          <w:i w:val="0"/>
          <w:sz w:val="24"/>
          <w:szCs w:val="24"/>
        </w:rPr>
        <w:t>” состоит из следующих тем:</w:t>
      </w:r>
    </w:p>
    <w:p w:rsidR="003B7B1A" w:rsidRPr="00925D57" w:rsidRDefault="003B7B1A" w:rsidP="00925D57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Гаилә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 - Семья</w:t>
      </w:r>
    </w:p>
    <w:p w:rsidR="003B7B1A" w:rsidRPr="00925D57" w:rsidRDefault="003B7B1A" w:rsidP="00925D57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Ашамлыкла</w:t>
      </w:r>
      <w:proofErr w:type="gramStart"/>
      <w:r w:rsidRPr="00925D57">
        <w:rPr>
          <w:rFonts w:ascii="Times New Roman" w:hAnsi="Times New Roman" w:cs="Times New Roman"/>
          <w:i w:val="0"/>
          <w:sz w:val="24"/>
          <w:szCs w:val="24"/>
        </w:rPr>
        <w:t>р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>-</w:t>
      </w:r>
      <w:proofErr w:type="gram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 Продукты</w:t>
      </w:r>
    </w:p>
    <w:p w:rsidR="003B7B1A" w:rsidRPr="00925D57" w:rsidRDefault="003B7B1A" w:rsidP="00925D57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Уенчыкла</w:t>
      </w:r>
      <w:proofErr w:type="gramStart"/>
      <w:r w:rsidRPr="00925D57">
        <w:rPr>
          <w:rFonts w:ascii="Times New Roman" w:hAnsi="Times New Roman" w:cs="Times New Roman"/>
          <w:i w:val="0"/>
          <w:sz w:val="24"/>
          <w:szCs w:val="24"/>
        </w:rPr>
        <w:t>р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>-</w:t>
      </w:r>
      <w:proofErr w:type="gram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Игрушки</w:t>
      </w:r>
      <w:proofErr w:type="spellEnd"/>
    </w:p>
    <w:p w:rsidR="003B7B1A" w:rsidRPr="00925D57" w:rsidRDefault="003B7B1A" w:rsidP="00925D57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Санна</w:t>
      </w:r>
      <w:proofErr w:type="gramStart"/>
      <w:r w:rsidRPr="00925D57">
        <w:rPr>
          <w:rFonts w:ascii="Times New Roman" w:hAnsi="Times New Roman" w:cs="Times New Roman"/>
          <w:i w:val="0"/>
          <w:sz w:val="24"/>
          <w:szCs w:val="24"/>
        </w:rPr>
        <w:t>р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>-</w:t>
      </w:r>
      <w:proofErr w:type="gram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 Счёт (1-5)   </w:t>
      </w:r>
    </w:p>
    <w:p w:rsidR="003B7B1A" w:rsidRPr="00925D57" w:rsidRDefault="003B7B1A" w:rsidP="003B7B1A">
      <w:pPr>
        <w:spacing w:after="0" w:line="276" w:lineRule="auto"/>
        <w:ind w:firstLine="851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Объём словарного запаса </w:t>
      </w:r>
      <w:proofErr w:type="gramStart"/>
      <w:r w:rsidRPr="00925D57">
        <w:rPr>
          <w:rFonts w:ascii="Times New Roman" w:hAnsi="Times New Roman" w:cs="Times New Roman"/>
          <w:i w:val="0"/>
          <w:sz w:val="24"/>
          <w:szCs w:val="24"/>
        </w:rPr>
        <w:t>по новому</w:t>
      </w:r>
      <w:proofErr w:type="gram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 УМК составляет для детей 4-7 лет 167 слов,</w:t>
      </w:r>
      <w:r w:rsidR="00925D57" w:rsidRPr="00925D57">
        <w:rPr>
          <w:rFonts w:ascii="Times New Roman" w:hAnsi="Times New Roman" w:cs="Times New Roman"/>
          <w:i w:val="0"/>
          <w:sz w:val="24"/>
          <w:szCs w:val="24"/>
        </w:rPr>
        <w:t xml:space="preserve"> что соответствует возрастным о</w:t>
      </w:r>
      <w:r w:rsidRPr="00925D57">
        <w:rPr>
          <w:rFonts w:ascii="Times New Roman" w:hAnsi="Times New Roman" w:cs="Times New Roman"/>
          <w:i w:val="0"/>
          <w:sz w:val="24"/>
          <w:szCs w:val="24"/>
        </w:rPr>
        <w:t>собенностям  дошкольника.  Объём слов доступен для усвоения детьми 4-7 лет, направлен на общение детей, а не только на увеличение словарного запаса.</w:t>
      </w:r>
    </w:p>
    <w:p w:rsidR="003B7B1A" w:rsidRPr="00925D57" w:rsidRDefault="003B7B1A" w:rsidP="003B7B1A">
      <w:pPr>
        <w:spacing w:after="0" w:line="276" w:lineRule="auto"/>
        <w:ind w:firstLine="851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25D57">
        <w:rPr>
          <w:rFonts w:ascii="Times New Roman" w:hAnsi="Times New Roman" w:cs="Times New Roman"/>
          <w:i w:val="0"/>
          <w:sz w:val="24"/>
          <w:szCs w:val="24"/>
        </w:rPr>
        <w:t>Использование дидактических игр позволяет повысить качество обучения, способствует лучшему усвоению программного материала, даёт возможность усвоить  лексику татарского языка, закрепить речевой материал в игровой форме, поддерживать интерес к языку. Во время игр дети повторяют пройденный материал, задают друг другу вопросы, общаются с воспитателем на татарском языке. Разработанные дидактические игры на интерактивной доске, увлекают и в непринуждённой обстановке погружает ребёнка в языковую среду, где он впитывает в себя новую информацию.</w:t>
      </w:r>
    </w:p>
    <w:p w:rsidR="00925D57" w:rsidRPr="00925D57" w:rsidRDefault="003B7B1A" w:rsidP="00925D57">
      <w:pPr>
        <w:spacing w:after="0" w:line="276" w:lineRule="auto"/>
        <w:ind w:firstLine="851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В средней группе дети вопросы не задают, кроме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Хәллә</w:t>
      </w:r>
      <w:proofErr w:type="gramStart"/>
      <w:r w:rsidRPr="00925D57">
        <w:rPr>
          <w:rFonts w:ascii="Times New Roman" w:hAnsi="Times New Roman" w:cs="Times New Roman"/>
          <w:i w:val="0"/>
          <w:sz w:val="24"/>
          <w:szCs w:val="24"/>
        </w:rPr>
        <w:t>р</w:t>
      </w:r>
      <w:proofErr w:type="spellEnd"/>
      <w:proofErr w:type="gramEnd"/>
      <w:r w:rsidRPr="00925D5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925D57">
        <w:rPr>
          <w:rFonts w:ascii="Times New Roman" w:hAnsi="Times New Roman" w:cs="Times New Roman"/>
          <w:i w:val="0"/>
          <w:sz w:val="24"/>
          <w:szCs w:val="24"/>
        </w:rPr>
        <w:t>ничек</w:t>
      </w:r>
      <w:proofErr w:type="spellEnd"/>
      <w:r w:rsidRPr="00925D57">
        <w:rPr>
          <w:rFonts w:ascii="Times New Roman" w:hAnsi="Times New Roman" w:cs="Times New Roman"/>
          <w:i w:val="0"/>
          <w:sz w:val="24"/>
          <w:szCs w:val="24"/>
        </w:rPr>
        <w:t>?, задаёт вопросы только воспитатель, к концу учебного года дети  должны уметь угощать друг– друга.</w:t>
      </w:r>
      <w:bookmarkStart w:id="0" w:name="_GoBack"/>
      <w:bookmarkEnd w:id="0"/>
    </w:p>
    <w:p w:rsidR="00925D57" w:rsidRPr="00925D57" w:rsidRDefault="00925D57" w:rsidP="003B7B1A">
      <w:pPr>
        <w:spacing w:after="0" w:line="276" w:lineRule="auto"/>
        <w:jc w:val="both"/>
        <w:rPr>
          <w:rFonts w:ascii="Times New Roman" w:hAnsi="Times New Roman" w:cs="Times New Roman"/>
          <w:i w:val="0"/>
          <w:color w:val="C00000"/>
          <w:sz w:val="24"/>
          <w:szCs w:val="24"/>
        </w:rPr>
      </w:pPr>
    </w:p>
    <w:p w:rsidR="00925D57" w:rsidRPr="00925D57" w:rsidRDefault="00925D57" w:rsidP="003B7B1A">
      <w:pPr>
        <w:spacing w:after="0" w:line="276" w:lineRule="auto"/>
        <w:jc w:val="both"/>
        <w:rPr>
          <w:rFonts w:ascii="Times New Roman" w:hAnsi="Times New Roman" w:cs="Times New Roman"/>
          <w:i w:val="0"/>
          <w:color w:val="C00000"/>
          <w:sz w:val="24"/>
          <w:szCs w:val="24"/>
        </w:rPr>
      </w:pPr>
    </w:p>
    <w:p w:rsidR="00925D57" w:rsidRPr="00925D57" w:rsidRDefault="00925D57" w:rsidP="003B7B1A">
      <w:pPr>
        <w:spacing w:after="0" w:line="276" w:lineRule="auto"/>
        <w:jc w:val="both"/>
        <w:rPr>
          <w:rFonts w:ascii="Times New Roman" w:hAnsi="Times New Roman" w:cs="Times New Roman"/>
          <w:i w:val="0"/>
          <w:color w:val="C00000"/>
          <w:sz w:val="24"/>
          <w:szCs w:val="24"/>
        </w:rPr>
      </w:pPr>
    </w:p>
    <w:p w:rsidR="00925D57" w:rsidRPr="00925D57" w:rsidRDefault="00925D57" w:rsidP="003B7B1A">
      <w:pPr>
        <w:spacing w:after="0" w:line="276" w:lineRule="auto"/>
        <w:jc w:val="both"/>
        <w:rPr>
          <w:rFonts w:ascii="Times New Roman" w:hAnsi="Times New Roman" w:cs="Times New Roman"/>
          <w:i w:val="0"/>
          <w:color w:val="C00000"/>
          <w:sz w:val="24"/>
          <w:szCs w:val="24"/>
        </w:rPr>
      </w:pPr>
    </w:p>
    <w:p w:rsidR="00925D57" w:rsidRPr="00925D57" w:rsidRDefault="00925D57" w:rsidP="003B7B1A">
      <w:pPr>
        <w:spacing w:after="0" w:line="276" w:lineRule="auto"/>
        <w:jc w:val="both"/>
        <w:rPr>
          <w:rFonts w:ascii="Times New Roman" w:hAnsi="Times New Roman" w:cs="Times New Roman"/>
          <w:i w:val="0"/>
          <w:color w:val="C00000"/>
          <w:sz w:val="24"/>
          <w:szCs w:val="24"/>
        </w:rPr>
      </w:pPr>
    </w:p>
    <w:p w:rsidR="003B7B1A" w:rsidRPr="00925D57" w:rsidRDefault="003B7B1A" w:rsidP="003B7B1A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sectPr w:rsidR="003B7B1A" w:rsidRPr="00925D57" w:rsidSect="00925D57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F05A2"/>
    <w:multiLevelType w:val="hybridMultilevel"/>
    <w:tmpl w:val="79BA37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93D"/>
    <w:rsid w:val="00187820"/>
    <w:rsid w:val="003B7B1A"/>
    <w:rsid w:val="005A693D"/>
    <w:rsid w:val="008C1620"/>
    <w:rsid w:val="008F6DD5"/>
    <w:rsid w:val="00925D57"/>
    <w:rsid w:val="009640B2"/>
    <w:rsid w:val="00A7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2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2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2017-03-27T09:59:00Z</cp:lastPrinted>
  <dcterms:created xsi:type="dcterms:W3CDTF">2017-03-27T10:03:00Z</dcterms:created>
  <dcterms:modified xsi:type="dcterms:W3CDTF">2017-03-27T10:03:00Z</dcterms:modified>
</cp:coreProperties>
</file>